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sz w:val="28"/>
          <w:szCs w:val="36"/>
          <w:lang w:val="en-US" w:eastAsia="zh-CN"/>
        </w:rPr>
      </w:pPr>
      <w:r>
        <w:rPr>
          <w:rFonts w:hint="default" w:ascii="Arial" w:hAnsi="Arial" w:cs="Arial"/>
          <w:b/>
          <w:bCs/>
          <w:sz w:val="28"/>
          <w:szCs w:val="36"/>
          <w:lang w:val="en-US" w:eastAsia="zh-CN"/>
        </w:rPr>
        <w:t xml:space="preserve">Instructions for using the </w:t>
      </w:r>
      <w:r>
        <w:rPr>
          <w:rFonts w:hint="eastAsia" w:ascii="Arial" w:hAnsi="Arial" w:cs="Arial"/>
          <w:b/>
          <w:bCs/>
          <w:sz w:val="28"/>
          <w:szCs w:val="36"/>
          <w:lang w:val="en-US" w:eastAsia="zh-CN"/>
        </w:rPr>
        <w:t>m</w:t>
      </w:r>
      <w:r>
        <w:rPr>
          <w:rFonts w:hint="default" w:ascii="Arial" w:hAnsi="Arial" w:cs="Arial"/>
          <w:b/>
          <w:bCs/>
          <w:sz w:val="28"/>
          <w:szCs w:val="36"/>
          <w:lang w:val="en-US" w:eastAsia="zh-CN"/>
        </w:rPr>
        <w:t>odules</w:t>
      </w:r>
    </w:p>
    <w:p>
      <w:pPr>
        <w:jc w:val="center"/>
        <w:rPr>
          <w:rFonts w:hint="default" w:ascii="Arial" w:hAnsi="Arial" w:cs="Arial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 xml:space="preserve">Procurement of Raw Features </w:t>
      </w:r>
    </w:p>
    <w:p>
      <w:pPr>
        <w:numPr>
          <w:ilvl w:val="0"/>
          <w:numId w:val="0"/>
        </w:numP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  <w:t>For detailed information, please refer to our paper.</w:t>
      </w:r>
    </w:p>
    <w:p>
      <w:pPr>
        <w:numPr>
          <w:ilvl w:val="0"/>
          <w:numId w:val="0"/>
        </w:numPr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Arial" w:hAnsi="Arial" w:cs="Arial"/>
          <w:b/>
          <w:bCs/>
          <w:sz w:val="24"/>
          <w:szCs w:val="32"/>
        </w:rPr>
      </w:pP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feature.py Module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Function: Dimension Reduction Module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Implementation Steps: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Use del_professions method to remove expert features.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2.1 Decomposition class is the encapsulated dimension reduction module.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2.2 Currently, PCA is used for linear dimension reduction as there are numerous features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>2.3 The dimensions of these features are uniformly reduced to two.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Combine expert features with the dimension-reduced features.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default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python feature.py Raw.csv</w:t>
      </w:r>
    </w:p>
    <w:p>
      <w:pPr>
        <w:rPr>
          <w:rFonts w:hint="default" w:ascii="Arial" w:hAnsi="Arial" w:cs="Arial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app.py</w:t>
      </w: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Module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To train a model, use python app.py --help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Command line interface for invoking Decision Tree:</w:t>
      </w:r>
    </w:p>
    <w:p>
      <w:pPr>
        <w:rPr>
          <w:rFonts w:hint="default" w:ascii="Arial" w:hAnsi="Arial" w:cs="Arial"/>
          <w:b/>
          <w:bCs/>
          <w:lang w:val="en-US" w:eastAsia="zh-CN"/>
        </w:rPr>
      </w:pPr>
      <w:r>
        <w:rPr>
          <w:rFonts w:hint="default" w:ascii="Arial" w:hAnsi="Arial" w:cs="Arial"/>
          <w:b/>
          <w:bCs/>
          <w:lang w:val="en-US" w:eastAsia="zh-CN"/>
        </w:rPr>
        <w:t>python app.py -f filename -m dt -y RNA_Type</w:t>
      </w:r>
    </w:p>
    <w:p>
      <w:pPr>
        <w:rPr>
          <w:rFonts w:hint="default" w:ascii="Arial" w:hAnsi="Arial" w:cs="Arial"/>
          <w:b/>
          <w:bCs/>
          <w:lang w:val="en-US" w:eastAsia="zh-CN"/>
        </w:rPr>
      </w:pPr>
    </w:p>
    <w:p>
      <w:pPr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Or command line interface for invoking Random Forest:</w:t>
      </w:r>
    </w:p>
    <w:p>
      <w:pPr>
        <w:rPr>
          <w:rFonts w:hint="default" w:ascii="Arial" w:hAnsi="Arial" w:cs="Arial"/>
          <w:b/>
          <w:bCs/>
          <w:lang w:val="en-US" w:eastAsia="zh-CN"/>
        </w:rPr>
      </w:pPr>
      <w:r>
        <w:rPr>
          <w:rFonts w:hint="default" w:ascii="Arial" w:hAnsi="Arial" w:cs="Arial"/>
          <w:b/>
          <w:bCs/>
          <w:lang w:val="en-US" w:eastAsia="zh-CN"/>
        </w:rPr>
        <w:t>python app.py -f filename -m rf -y RNA_Type</w:t>
      </w:r>
    </w:p>
    <w:p>
      <w:pPr>
        <w:rPr>
          <w:rFonts w:hint="default" w:ascii="Arial" w:hAnsi="Arial" w:cs="Arial"/>
          <w:b/>
          <w:bCs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Arial" w:hAnsi="Arial" w:cs="Arial"/>
          <w:b/>
          <w:bCs/>
          <w:sz w:val="24"/>
          <w:szCs w:val="32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predict.py</w:t>
      </w:r>
      <w:r>
        <w:rPr>
          <w:rFonts w:hint="eastAsia" w:ascii="Arial" w:hAnsi="Arial" w:cs="Arial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sz w:val="24"/>
          <w:szCs w:val="32"/>
          <w:lang w:val="en-US" w:eastAsia="zh-CN"/>
        </w:rPr>
        <w:t>Module</w:t>
      </w: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The results model saved as </w:t>
      </w:r>
      <w:r>
        <w:rPr>
          <w:rFonts w:hint="eastAsia" w:ascii="Arial" w:hAnsi="Arial" w:cs="Arial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 xml:space="preserve"> pkl file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hint="default" w:ascii="Arial" w:hAnsi="Arial" w:cs="Arial"/>
          <w:lang w:val="en-US" w:eastAsia="zh-CN"/>
        </w:rPr>
        <w:t xml:space="preserve"> by calling app.py can be predicted using the predict.py module. You can load this model for prediction.</w:t>
      </w: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Command line interface for Decision Tree prediction:</w:t>
      </w:r>
    </w:p>
    <w:p>
      <w:pPr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cs="Arial"/>
          <w:b/>
          <w:bCs/>
          <w:lang w:val="en-US" w:eastAsia="zh-CN"/>
        </w:rPr>
        <w:t>python predict.py -m dt -f filename -s specific_dt_pkl_file</w:t>
      </w:r>
      <w:r>
        <w:rPr>
          <w:rFonts w:hint="eastAsia" w:ascii="Arial" w:hAnsi="Arial" w:cs="Arial"/>
          <w:b/>
          <w:bCs/>
          <w:lang w:val="en-US" w:eastAsia="zh-CN"/>
        </w:rPr>
        <w:t>s_folder_path</w:t>
      </w:r>
    </w:p>
    <w:p>
      <w:pPr>
        <w:rPr>
          <w:rFonts w:hint="eastAsia" w:ascii="Arial" w:hAnsi="Arial" w:cs="Arial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Command line interface for Random Forest prediction:</w:t>
      </w:r>
    </w:p>
    <w:p>
      <w:pPr>
        <w:rPr>
          <w:rFonts w:hint="default" w:ascii="Arial" w:hAnsi="Arial" w:cs="Arial"/>
          <w:b/>
          <w:bCs/>
        </w:rPr>
      </w:pPr>
      <w:r>
        <w:rPr>
          <w:rFonts w:hint="default" w:ascii="Arial" w:hAnsi="Arial" w:cs="Arial"/>
          <w:b/>
          <w:bCs/>
          <w:lang w:val="en-US" w:eastAsia="zh-CN"/>
        </w:rPr>
        <w:t xml:space="preserve">python predict.py -m </w:t>
      </w:r>
      <w:r>
        <w:rPr>
          <w:rFonts w:hint="eastAsia" w:ascii="Arial" w:hAnsi="Arial" w:cs="Arial"/>
          <w:b/>
          <w:bCs/>
          <w:lang w:val="en-US" w:eastAsia="zh-CN"/>
        </w:rPr>
        <w:t>rf</w:t>
      </w:r>
      <w:r>
        <w:rPr>
          <w:rFonts w:hint="default" w:ascii="Arial" w:hAnsi="Arial" w:cs="Arial"/>
          <w:b/>
          <w:bCs/>
          <w:lang w:val="en-US" w:eastAsia="zh-CN"/>
        </w:rPr>
        <w:t xml:space="preserve"> -f filename -s specific_dt_pkl_file</w:t>
      </w:r>
      <w:r>
        <w:rPr>
          <w:rFonts w:hint="eastAsia" w:ascii="Arial" w:hAnsi="Arial" w:cs="Arial"/>
          <w:b/>
          <w:bCs/>
          <w:lang w:val="en-US" w:eastAsia="zh-CN"/>
        </w:rPr>
        <w:t>s_folder_path</w:t>
      </w:r>
    </w:p>
    <w:p>
      <w:pPr>
        <w:rPr>
          <w:rFonts w:hint="default" w:ascii="Arial" w:hAnsi="Arial" w:cs="Arial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4F3099"/>
    <w:multiLevelType w:val="singleLevel"/>
    <w:tmpl w:val="D54F30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iNDBjODY0ZGVkMTVhNjA3MDI4YmVjMWZiYmQ2ZmIifQ=="/>
  </w:docVars>
  <w:rsids>
    <w:rsidRoot w:val="1E0F6743"/>
    <w:rsid w:val="1E0F6743"/>
    <w:rsid w:val="2A9918AC"/>
    <w:rsid w:val="7738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1237</Characters>
  <Lines>0</Lines>
  <Paragraphs>0</Paragraphs>
  <TotalTime>12</TotalTime>
  <ScaleCrop>false</ScaleCrop>
  <LinksUpToDate>false</LinksUpToDate>
  <CharactersWithSpaces>1395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2023-07-18T07:43:00Z</dcterms:created>
  <dc:creator>yufan</dc:creator>
  <cp:lastModifiedBy>BHR</cp:lastModifiedBy>
  <dcterms:modified xsi:type="dcterms:W3CDTF">2023-07-18T08:14:37Z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7769DF6B8F354F03AA647B4ACADEA1E3_13</vt:lpwstr>
  </property>
</Properties>
</file>